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44" w:rsidRDefault="00915A68" w:rsidP="00915A68">
      <w:pPr>
        <w:spacing w:after="0" w:line="240" w:lineRule="auto"/>
        <w:rPr>
          <w:rFonts w:ascii="Tahoma" w:hAnsi="Tahoma" w:cs="Tahoma"/>
          <w:b/>
          <w:sz w:val="24"/>
          <w:szCs w:val="24"/>
        </w:rPr>
      </w:pPr>
      <w:r>
        <w:rPr>
          <w:rFonts w:ascii="Tahoma" w:hAnsi="Tahoma" w:cs="Tahoma"/>
          <w:b/>
          <w:sz w:val="24"/>
          <w:szCs w:val="24"/>
        </w:rPr>
        <w:t xml:space="preserve">MINUTES OF THE EAST WORLINGTON HERITAGE PROJECT GROUP MEETING HELD AT </w:t>
      </w:r>
      <w:r w:rsidR="00CF2A65">
        <w:rPr>
          <w:rFonts w:ascii="Tahoma" w:hAnsi="Tahoma" w:cs="Tahoma"/>
          <w:b/>
          <w:sz w:val="24"/>
          <w:szCs w:val="24"/>
        </w:rPr>
        <w:t xml:space="preserve">TOWN FARM BARN </w:t>
      </w:r>
      <w:r>
        <w:rPr>
          <w:rFonts w:ascii="Tahoma" w:hAnsi="Tahoma" w:cs="Tahoma"/>
          <w:b/>
          <w:sz w:val="24"/>
          <w:szCs w:val="24"/>
        </w:rPr>
        <w:t>ON</w:t>
      </w:r>
      <w:r w:rsidR="00BB7350">
        <w:rPr>
          <w:rFonts w:ascii="Tahoma" w:hAnsi="Tahoma" w:cs="Tahoma"/>
          <w:b/>
          <w:sz w:val="24"/>
          <w:szCs w:val="24"/>
        </w:rPr>
        <w:t xml:space="preserve"> </w:t>
      </w:r>
      <w:r w:rsidR="00CF2A65">
        <w:rPr>
          <w:rFonts w:ascii="Tahoma" w:hAnsi="Tahoma" w:cs="Tahoma"/>
          <w:b/>
          <w:sz w:val="24"/>
          <w:szCs w:val="24"/>
        </w:rPr>
        <w:t>29</w:t>
      </w:r>
      <w:r w:rsidR="00CF2A65" w:rsidRPr="00CF2A65">
        <w:rPr>
          <w:rFonts w:ascii="Tahoma" w:hAnsi="Tahoma" w:cs="Tahoma"/>
          <w:b/>
          <w:sz w:val="24"/>
          <w:szCs w:val="24"/>
          <w:vertAlign w:val="superscript"/>
        </w:rPr>
        <w:t>th</w:t>
      </w:r>
      <w:r w:rsidR="00CF2A65">
        <w:rPr>
          <w:rFonts w:ascii="Tahoma" w:hAnsi="Tahoma" w:cs="Tahoma"/>
          <w:b/>
          <w:sz w:val="24"/>
          <w:szCs w:val="24"/>
        </w:rPr>
        <w:t xml:space="preserve"> MAY </w:t>
      </w:r>
      <w:r w:rsidR="00BD5C6E">
        <w:rPr>
          <w:rFonts w:ascii="Tahoma" w:hAnsi="Tahoma" w:cs="Tahoma"/>
          <w:b/>
          <w:sz w:val="24"/>
          <w:szCs w:val="24"/>
        </w:rPr>
        <w:t xml:space="preserve">2014 </w:t>
      </w:r>
      <w:r w:rsidR="00BB7350">
        <w:rPr>
          <w:rFonts w:ascii="Tahoma" w:hAnsi="Tahoma" w:cs="Tahoma"/>
          <w:b/>
          <w:sz w:val="24"/>
          <w:szCs w:val="24"/>
        </w:rPr>
        <w:t>AT 7.0</w:t>
      </w:r>
      <w:r>
        <w:rPr>
          <w:rFonts w:ascii="Tahoma" w:hAnsi="Tahoma" w:cs="Tahoma"/>
          <w:b/>
          <w:sz w:val="24"/>
          <w:szCs w:val="24"/>
        </w:rPr>
        <w:t>0 PM</w:t>
      </w:r>
    </w:p>
    <w:p w:rsidR="00915A68" w:rsidRDefault="00915A68" w:rsidP="00915A68">
      <w:pPr>
        <w:spacing w:after="0" w:line="240" w:lineRule="auto"/>
        <w:rPr>
          <w:rFonts w:ascii="Tahoma" w:hAnsi="Tahoma" w:cs="Tahoma"/>
          <w:b/>
          <w:sz w:val="24"/>
          <w:szCs w:val="24"/>
        </w:rPr>
      </w:pPr>
    </w:p>
    <w:p w:rsidR="00772AF3" w:rsidRDefault="00772AF3" w:rsidP="00915A68">
      <w:pPr>
        <w:spacing w:after="0" w:line="240" w:lineRule="auto"/>
        <w:rPr>
          <w:rFonts w:ascii="Tahoma" w:hAnsi="Tahoma" w:cs="Tahoma"/>
          <w:b/>
          <w:sz w:val="24"/>
          <w:szCs w:val="24"/>
        </w:rPr>
      </w:pPr>
    </w:p>
    <w:p w:rsidR="00BD5C6E" w:rsidRDefault="00960467" w:rsidP="00BD5C6E">
      <w:pPr>
        <w:spacing w:after="0" w:line="240" w:lineRule="auto"/>
        <w:ind w:left="1440" w:hanging="1440"/>
        <w:rPr>
          <w:rFonts w:ascii="Tahoma" w:hAnsi="Tahoma" w:cs="Tahoma"/>
        </w:rPr>
      </w:pPr>
      <w:r>
        <w:rPr>
          <w:rFonts w:ascii="Tahoma" w:hAnsi="Tahoma" w:cs="Tahoma"/>
        </w:rPr>
        <w:t xml:space="preserve">Present:  </w:t>
      </w:r>
      <w:r>
        <w:rPr>
          <w:rFonts w:ascii="Tahoma" w:hAnsi="Tahoma" w:cs="Tahoma"/>
        </w:rPr>
        <w:tab/>
      </w:r>
      <w:r w:rsidR="00CF2A65">
        <w:rPr>
          <w:rFonts w:ascii="Tahoma" w:hAnsi="Tahoma" w:cs="Tahoma"/>
        </w:rPr>
        <w:t xml:space="preserve">Gavin Manton (Acting Chair), Miya Bond, </w:t>
      </w:r>
      <w:r w:rsidR="00BD5C6E">
        <w:rPr>
          <w:rFonts w:ascii="Tahoma" w:hAnsi="Tahoma" w:cs="Tahoma"/>
        </w:rPr>
        <w:t xml:space="preserve">Sandy Haughton, </w:t>
      </w:r>
      <w:r w:rsidR="004F72DD">
        <w:rPr>
          <w:rFonts w:ascii="Tahoma" w:hAnsi="Tahoma" w:cs="Tahoma"/>
        </w:rPr>
        <w:t>Liz Guppy</w:t>
      </w:r>
      <w:r w:rsidR="00753458">
        <w:rPr>
          <w:rFonts w:ascii="Tahoma" w:hAnsi="Tahoma" w:cs="Tahoma"/>
        </w:rPr>
        <w:t>,</w:t>
      </w:r>
      <w:r w:rsidRPr="00915A68">
        <w:rPr>
          <w:rFonts w:ascii="Tahoma" w:hAnsi="Tahoma" w:cs="Tahoma"/>
        </w:rPr>
        <w:t xml:space="preserve"> </w:t>
      </w:r>
      <w:r>
        <w:rPr>
          <w:rFonts w:ascii="Tahoma" w:hAnsi="Tahoma" w:cs="Tahoma"/>
        </w:rPr>
        <w:t>Lorna Manton (minutes)</w:t>
      </w:r>
      <w:r w:rsidR="003D1657">
        <w:rPr>
          <w:rFonts w:ascii="Tahoma" w:hAnsi="Tahoma" w:cs="Tahoma"/>
        </w:rPr>
        <w:t>, Philip Risdon</w:t>
      </w:r>
      <w:r w:rsidR="00BD5C6E">
        <w:rPr>
          <w:rFonts w:ascii="Tahoma" w:hAnsi="Tahoma" w:cs="Tahoma"/>
        </w:rPr>
        <w:t xml:space="preserve"> </w:t>
      </w:r>
    </w:p>
    <w:p w:rsidR="002C7014" w:rsidRDefault="002C7014" w:rsidP="00BD5C6E">
      <w:pPr>
        <w:spacing w:after="0" w:line="240" w:lineRule="auto"/>
        <w:ind w:left="1440" w:hanging="1440"/>
        <w:rPr>
          <w:rFonts w:ascii="Tahoma" w:hAnsi="Tahoma" w:cs="Tahoma"/>
        </w:rPr>
      </w:pPr>
    </w:p>
    <w:p w:rsidR="002C2030" w:rsidRDefault="002C2030" w:rsidP="00BD5C6E">
      <w:pPr>
        <w:spacing w:after="0" w:line="240" w:lineRule="auto"/>
        <w:ind w:left="1440" w:hanging="1440"/>
        <w:rPr>
          <w:rFonts w:ascii="Tahoma" w:hAnsi="Tahoma" w:cs="Tahoma"/>
        </w:rPr>
      </w:pPr>
      <w:r>
        <w:rPr>
          <w:rFonts w:ascii="Tahoma" w:hAnsi="Tahoma" w:cs="Tahoma"/>
        </w:rPr>
        <w:t>Apologies:</w:t>
      </w:r>
      <w:r>
        <w:rPr>
          <w:rFonts w:ascii="Tahoma" w:hAnsi="Tahoma" w:cs="Tahoma"/>
        </w:rPr>
        <w:tab/>
      </w:r>
      <w:r w:rsidR="00CF2A65">
        <w:rPr>
          <w:rFonts w:ascii="Tahoma" w:hAnsi="Tahoma" w:cs="Tahoma"/>
        </w:rPr>
        <w:t>Steve Baber</w:t>
      </w:r>
    </w:p>
    <w:p w:rsidR="00826918" w:rsidRDefault="00826918" w:rsidP="00826918">
      <w:pPr>
        <w:spacing w:after="0" w:line="240" w:lineRule="auto"/>
        <w:rPr>
          <w:rFonts w:ascii="Tahoma" w:hAnsi="Tahoma" w:cs="Tahoma"/>
        </w:rPr>
      </w:pPr>
    </w:p>
    <w:tbl>
      <w:tblPr>
        <w:tblStyle w:val="TableGrid"/>
        <w:tblW w:w="0" w:type="auto"/>
        <w:tblInd w:w="250" w:type="dxa"/>
        <w:tblLook w:val="04A0" w:firstRow="1" w:lastRow="0" w:firstColumn="1" w:lastColumn="0" w:noHBand="0" w:noVBand="1"/>
      </w:tblPr>
      <w:tblGrid>
        <w:gridCol w:w="567"/>
        <w:gridCol w:w="6379"/>
        <w:gridCol w:w="2046"/>
      </w:tblGrid>
      <w:tr w:rsidR="00C87E1A" w:rsidTr="00C87E1A">
        <w:tc>
          <w:tcPr>
            <w:tcW w:w="567" w:type="dxa"/>
          </w:tcPr>
          <w:p w:rsidR="00C87E1A" w:rsidRDefault="00C87E1A" w:rsidP="00C87E1A">
            <w:pPr>
              <w:rPr>
                <w:rFonts w:ascii="Tahoma" w:hAnsi="Tahoma" w:cs="Tahoma"/>
              </w:rPr>
            </w:pPr>
          </w:p>
        </w:tc>
        <w:tc>
          <w:tcPr>
            <w:tcW w:w="6379" w:type="dxa"/>
          </w:tcPr>
          <w:p w:rsidR="00C87E1A" w:rsidRPr="00085386" w:rsidRDefault="00C87E1A" w:rsidP="00C87E1A">
            <w:pPr>
              <w:rPr>
                <w:rFonts w:ascii="Tahoma" w:hAnsi="Tahoma" w:cs="Tahoma"/>
                <w:b/>
              </w:rPr>
            </w:pPr>
            <w:r w:rsidRPr="00085386">
              <w:rPr>
                <w:rFonts w:ascii="Tahoma" w:hAnsi="Tahoma" w:cs="Tahoma"/>
                <w:b/>
              </w:rPr>
              <w:t>ITEM</w:t>
            </w:r>
          </w:p>
        </w:tc>
        <w:tc>
          <w:tcPr>
            <w:tcW w:w="2046" w:type="dxa"/>
          </w:tcPr>
          <w:p w:rsidR="00C87E1A" w:rsidRPr="00085386" w:rsidRDefault="00C87E1A" w:rsidP="00C87E1A">
            <w:pPr>
              <w:rPr>
                <w:rFonts w:ascii="Tahoma" w:hAnsi="Tahoma" w:cs="Tahoma"/>
                <w:b/>
              </w:rPr>
            </w:pPr>
            <w:r w:rsidRPr="00085386">
              <w:rPr>
                <w:rFonts w:ascii="Tahoma" w:hAnsi="Tahoma" w:cs="Tahoma"/>
                <w:b/>
              </w:rPr>
              <w:t>ACTION</w:t>
            </w:r>
          </w:p>
        </w:tc>
      </w:tr>
      <w:tr w:rsidR="00CF2A65" w:rsidTr="00C87E1A">
        <w:tc>
          <w:tcPr>
            <w:tcW w:w="567" w:type="dxa"/>
          </w:tcPr>
          <w:p w:rsidR="00CF2A65" w:rsidRDefault="00CF2A65" w:rsidP="00C87E1A">
            <w:pPr>
              <w:rPr>
                <w:rFonts w:ascii="Tahoma" w:hAnsi="Tahoma" w:cs="Tahoma"/>
              </w:rPr>
            </w:pPr>
          </w:p>
        </w:tc>
        <w:tc>
          <w:tcPr>
            <w:tcW w:w="6379" w:type="dxa"/>
          </w:tcPr>
          <w:p w:rsidR="00772AF3" w:rsidRPr="00CF2A65" w:rsidRDefault="00CF2A65" w:rsidP="00BB7350">
            <w:pPr>
              <w:rPr>
                <w:rFonts w:ascii="Tahoma" w:hAnsi="Tahoma" w:cs="Tahoma"/>
              </w:rPr>
            </w:pPr>
            <w:r w:rsidRPr="00CF2A65">
              <w:rPr>
                <w:rFonts w:ascii="Tahoma" w:hAnsi="Tahoma" w:cs="Tahoma"/>
              </w:rPr>
              <w:t>In the absence of Steve Baber it was agreed Gavin Manton should take the Chair</w:t>
            </w:r>
            <w:r w:rsidR="00F766C7">
              <w:rPr>
                <w:rFonts w:ascii="Tahoma" w:hAnsi="Tahoma" w:cs="Tahoma"/>
              </w:rPr>
              <w:t>.</w:t>
            </w:r>
          </w:p>
        </w:tc>
        <w:tc>
          <w:tcPr>
            <w:tcW w:w="2046" w:type="dxa"/>
          </w:tcPr>
          <w:p w:rsidR="00CF2A65" w:rsidRDefault="00CF2A65" w:rsidP="00C87E1A">
            <w:pPr>
              <w:rPr>
                <w:rFonts w:ascii="Tahoma" w:hAnsi="Tahoma" w:cs="Tahoma"/>
              </w:rPr>
            </w:pPr>
          </w:p>
        </w:tc>
      </w:tr>
      <w:tr w:rsidR="00C87E1A" w:rsidTr="00C87E1A">
        <w:tc>
          <w:tcPr>
            <w:tcW w:w="567" w:type="dxa"/>
          </w:tcPr>
          <w:p w:rsidR="00C87E1A" w:rsidRDefault="00C87E1A" w:rsidP="00C87E1A">
            <w:pPr>
              <w:rPr>
                <w:rFonts w:ascii="Tahoma" w:hAnsi="Tahoma" w:cs="Tahoma"/>
              </w:rPr>
            </w:pPr>
            <w:r>
              <w:rPr>
                <w:rFonts w:ascii="Tahoma" w:hAnsi="Tahoma" w:cs="Tahoma"/>
              </w:rPr>
              <w:t>1</w:t>
            </w:r>
          </w:p>
        </w:tc>
        <w:tc>
          <w:tcPr>
            <w:tcW w:w="6379" w:type="dxa"/>
          </w:tcPr>
          <w:p w:rsidR="00BB7350" w:rsidRPr="00BB7350" w:rsidRDefault="00BB7350" w:rsidP="00BB7350">
            <w:pPr>
              <w:rPr>
                <w:rFonts w:ascii="Tahoma" w:hAnsi="Tahoma" w:cs="Tahoma"/>
                <w:b/>
              </w:rPr>
            </w:pPr>
            <w:r w:rsidRPr="00BB7350">
              <w:rPr>
                <w:rFonts w:ascii="Tahoma" w:hAnsi="Tahoma" w:cs="Tahoma"/>
                <w:b/>
              </w:rPr>
              <w:t xml:space="preserve">Approval of Minutes of Meetings </w:t>
            </w:r>
            <w:r>
              <w:rPr>
                <w:rFonts w:ascii="Tahoma" w:hAnsi="Tahoma" w:cs="Tahoma"/>
                <w:b/>
              </w:rPr>
              <w:t>of</w:t>
            </w:r>
            <w:r w:rsidR="003D1657">
              <w:rPr>
                <w:rFonts w:ascii="Tahoma" w:hAnsi="Tahoma" w:cs="Tahoma"/>
                <w:b/>
              </w:rPr>
              <w:t xml:space="preserve"> </w:t>
            </w:r>
            <w:r w:rsidR="002C2030">
              <w:rPr>
                <w:rFonts w:ascii="Tahoma" w:hAnsi="Tahoma" w:cs="Tahoma"/>
                <w:b/>
              </w:rPr>
              <w:t>2</w:t>
            </w:r>
            <w:r w:rsidR="00CF2A65">
              <w:rPr>
                <w:rFonts w:ascii="Tahoma" w:hAnsi="Tahoma" w:cs="Tahoma"/>
                <w:b/>
              </w:rPr>
              <w:t>8</w:t>
            </w:r>
            <w:r w:rsidR="00CF2A65" w:rsidRPr="00CF2A65">
              <w:rPr>
                <w:rFonts w:ascii="Tahoma" w:hAnsi="Tahoma" w:cs="Tahoma"/>
                <w:b/>
                <w:vertAlign w:val="superscript"/>
              </w:rPr>
              <w:t>th</w:t>
            </w:r>
            <w:r w:rsidR="00CF2A65">
              <w:rPr>
                <w:rFonts w:ascii="Tahoma" w:hAnsi="Tahoma" w:cs="Tahoma"/>
                <w:b/>
              </w:rPr>
              <w:t xml:space="preserve"> April</w:t>
            </w:r>
            <w:r w:rsidR="002C2030">
              <w:rPr>
                <w:rFonts w:ascii="Tahoma" w:hAnsi="Tahoma" w:cs="Tahoma"/>
                <w:b/>
              </w:rPr>
              <w:t xml:space="preserve"> </w:t>
            </w:r>
            <w:r w:rsidR="000B1348">
              <w:rPr>
                <w:rFonts w:ascii="Tahoma" w:hAnsi="Tahoma" w:cs="Tahoma"/>
                <w:b/>
              </w:rPr>
              <w:t>2014</w:t>
            </w:r>
          </w:p>
          <w:p w:rsidR="009A00D9" w:rsidRDefault="00BB7350" w:rsidP="00C87E1A">
            <w:pPr>
              <w:rPr>
                <w:rFonts w:ascii="Tahoma" w:hAnsi="Tahoma" w:cs="Tahoma"/>
              </w:rPr>
            </w:pPr>
            <w:r w:rsidRPr="009048D0">
              <w:rPr>
                <w:rFonts w:ascii="Tahoma" w:hAnsi="Tahoma" w:cs="Tahoma"/>
              </w:rPr>
              <w:t xml:space="preserve">The minutes were approved as drafted and signed by the </w:t>
            </w:r>
            <w:r w:rsidR="00CF2A65">
              <w:rPr>
                <w:rFonts w:ascii="Tahoma" w:hAnsi="Tahoma" w:cs="Tahoma"/>
              </w:rPr>
              <w:t xml:space="preserve">acting </w:t>
            </w:r>
            <w:r w:rsidRPr="009048D0">
              <w:rPr>
                <w:rFonts w:ascii="Tahoma" w:hAnsi="Tahoma" w:cs="Tahoma"/>
              </w:rPr>
              <w:t>Chair.</w:t>
            </w:r>
          </w:p>
        </w:tc>
        <w:tc>
          <w:tcPr>
            <w:tcW w:w="2046" w:type="dxa"/>
          </w:tcPr>
          <w:p w:rsidR="00C87E1A" w:rsidRDefault="00C87E1A" w:rsidP="00C87E1A">
            <w:pPr>
              <w:rPr>
                <w:rFonts w:ascii="Tahoma" w:hAnsi="Tahoma" w:cs="Tahoma"/>
              </w:rPr>
            </w:pPr>
          </w:p>
        </w:tc>
      </w:tr>
      <w:tr w:rsidR="009A00D9" w:rsidTr="00C87E1A">
        <w:tc>
          <w:tcPr>
            <w:tcW w:w="567" w:type="dxa"/>
          </w:tcPr>
          <w:p w:rsidR="009A00D9" w:rsidRDefault="009A00D9" w:rsidP="00C87E1A">
            <w:pPr>
              <w:rPr>
                <w:rFonts w:ascii="Tahoma" w:hAnsi="Tahoma" w:cs="Tahoma"/>
              </w:rPr>
            </w:pPr>
            <w:r>
              <w:rPr>
                <w:rFonts w:ascii="Tahoma" w:hAnsi="Tahoma" w:cs="Tahoma"/>
              </w:rPr>
              <w:t>2</w:t>
            </w:r>
          </w:p>
        </w:tc>
        <w:tc>
          <w:tcPr>
            <w:tcW w:w="6379" w:type="dxa"/>
          </w:tcPr>
          <w:p w:rsidR="009A00D9" w:rsidRDefault="009A00D9" w:rsidP="003D1657">
            <w:pPr>
              <w:rPr>
                <w:rFonts w:ascii="Tahoma" w:hAnsi="Tahoma" w:cs="Tahoma"/>
                <w:b/>
              </w:rPr>
            </w:pPr>
            <w:r>
              <w:rPr>
                <w:rFonts w:ascii="Tahoma" w:hAnsi="Tahoma" w:cs="Tahoma"/>
                <w:b/>
              </w:rPr>
              <w:t>Matters Arising</w:t>
            </w:r>
          </w:p>
          <w:p w:rsidR="00863874" w:rsidRDefault="00863874" w:rsidP="003D1657">
            <w:pPr>
              <w:rPr>
                <w:rFonts w:ascii="Tahoma" w:hAnsi="Tahoma" w:cs="Tahoma"/>
              </w:rPr>
            </w:pPr>
          </w:p>
          <w:p w:rsidR="00F77D5F" w:rsidRDefault="00F77D5F" w:rsidP="00F77D5F">
            <w:pPr>
              <w:rPr>
                <w:rFonts w:ascii="Tahoma" w:hAnsi="Tahoma" w:cs="Tahoma"/>
                <w:b/>
              </w:rPr>
            </w:pPr>
            <w:r w:rsidRPr="009D3331">
              <w:rPr>
                <w:rFonts w:ascii="Tahoma" w:hAnsi="Tahoma" w:cs="Tahoma"/>
                <w:b/>
              </w:rPr>
              <w:t>First World War Commemoration</w:t>
            </w:r>
            <w:r>
              <w:rPr>
                <w:rFonts w:ascii="Tahoma" w:hAnsi="Tahoma" w:cs="Tahoma"/>
                <w:b/>
              </w:rPr>
              <w:t xml:space="preserve"> – Exhibition in the Village Hall</w:t>
            </w:r>
          </w:p>
          <w:p w:rsidR="00F77D5F" w:rsidRDefault="00F77D5F" w:rsidP="00F77D5F">
            <w:pPr>
              <w:rPr>
                <w:rFonts w:ascii="Tahoma" w:hAnsi="Tahoma" w:cs="Tahoma"/>
              </w:rPr>
            </w:pPr>
          </w:p>
          <w:p w:rsidR="00C57F64" w:rsidRDefault="00C57F64" w:rsidP="00F77D5F">
            <w:pPr>
              <w:rPr>
                <w:rFonts w:ascii="Tahoma" w:hAnsi="Tahoma" w:cs="Tahoma"/>
              </w:rPr>
            </w:pPr>
            <w:r>
              <w:rPr>
                <w:rFonts w:ascii="Tahoma" w:hAnsi="Tahoma" w:cs="Tahoma"/>
              </w:rPr>
              <w:t>LH &amp; SH to have meeting with Tiverton Library researchers.</w:t>
            </w:r>
          </w:p>
          <w:p w:rsidR="00772AF3" w:rsidRDefault="00772AF3" w:rsidP="00F77D5F">
            <w:pPr>
              <w:rPr>
                <w:rFonts w:ascii="Tahoma" w:hAnsi="Tahoma" w:cs="Tahoma"/>
              </w:rPr>
            </w:pPr>
          </w:p>
          <w:p w:rsidR="00C57F64" w:rsidRDefault="004E54F2" w:rsidP="00F77D5F">
            <w:pPr>
              <w:rPr>
                <w:rFonts w:ascii="Tahoma" w:hAnsi="Tahoma" w:cs="Tahoma"/>
              </w:rPr>
            </w:pPr>
            <w:r>
              <w:rPr>
                <w:rFonts w:ascii="Tahoma" w:hAnsi="Tahoma" w:cs="Tahoma"/>
              </w:rPr>
              <w:t>Paula Townsend memorabilia.  PT will look out after 15.6.14</w:t>
            </w:r>
          </w:p>
          <w:p w:rsidR="004E54F2" w:rsidRDefault="004E54F2" w:rsidP="00F77D5F">
            <w:pPr>
              <w:rPr>
                <w:rFonts w:ascii="Tahoma" w:hAnsi="Tahoma" w:cs="Tahoma"/>
              </w:rPr>
            </w:pPr>
          </w:p>
          <w:p w:rsidR="00206FB8" w:rsidRDefault="00206FB8" w:rsidP="00F77D5F">
            <w:pPr>
              <w:rPr>
                <w:rFonts w:ascii="Tahoma" w:hAnsi="Tahoma" w:cs="Tahoma"/>
              </w:rPr>
            </w:pPr>
            <w:r>
              <w:rPr>
                <w:rFonts w:ascii="Tahoma" w:hAnsi="Tahoma" w:cs="Tahoma"/>
              </w:rPr>
              <w:t xml:space="preserve">LG </w:t>
            </w:r>
            <w:proofErr w:type="spellStart"/>
            <w:r w:rsidR="00772AF3">
              <w:rPr>
                <w:rFonts w:ascii="Tahoma" w:hAnsi="Tahoma" w:cs="Tahoma"/>
              </w:rPr>
              <w:t>fe</w:t>
            </w:r>
            <w:r>
              <w:rPr>
                <w:rFonts w:ascii="Tahoma" w:hAnsi="Tahoma" w:cs="Tahoma"/>
              </w:rPr>
              <w:t>dback</w:t>
            </w:r>
            <w:proofErr w:type="spellEnd"/>
            <w:r>
              <w:rPr>
                <w:rFonts w:ascii="Tahoma" w:hAnsi="Tahoma" w:cs="Tahoma"/>
              </w:rPr>
              <w:t xml:space="preserve"> from her Army contact.</w:t>
            </w:r>
          </w:p>
          <w:p w:rsidR="00206FB8" w:rsidRDefault="00206FB8" w:rsidP="00F77D5F">
            <w:pPr>
              <w:rPr>
                <w:rFonts w:ascii="Tahoma" w:hAnsi="Tahoma" w:cs="Tahoma"/>
              </w:rPr>
            </w:pPr>
          </w:p>
          <w:p w:rsidR="00206FB8" w:rsidRDefault="00206FB8" w:rsidP="00F77D5F">
            <w:pPr>
              <w:rPr>
                <w:rFonts w:ascii="Tahoma" w:hAnsi="Tahoma" w:cs="Tahoma"/>
              </w:rPr>
            </w:pPr>
            <w:r>
              <w:rPr>
                <w:rFonts w:ascii="Tahoma" w:hAnsi="Tahoma" w:cs="Tahoma"/>
              </w:rPr>
              <w:t>SH unable to obtain WW1 uniform from CODS</w:t>
            </w:r>
          </w:p>
          <w:p w:rsidR="00206FB8" w:rsidRDefault="00206FB8" w:rsidP="00F77D5F">
            <w:pPr>
              <w:rPr>
                <w:rFonts w:ascii="Tahoma" w:hAnsi="Tahoma" w:cs="Tahoma"/>
              </w:rPr>
            </w:pPr>
          </w:p>
          <w:p w:rsidR="00206FB8" w:rsidRDefault="00206FB8" w:rsidP="00F77D5F">
            <w:pPr>
              <w:rPr>
                <w:rFonts w:ascii="Tahoma" w:hAnsi="Tahoma" w:cs="Tahoma"/>
              </w:rPr>
            </w:pPr>
            <w:r>
              <w:rPr>
                <w:rFonts w:ascii="Tahoma" w:hAnsi="Tahoma" w:cs="Tahoma"/>
              </w:rPr>
              <w:t xml:space="preserve">Local information – GM reported </w:t>
            </w:r>
            <w:r w:rsidR="00772AF3">
              <w:rPr>
                <w:rFonts w:ascii="Tahoma" w:hAnsi="Tahoma" w:cs="Tahoma"/>
              </w:rPr>
              <w:t>difficult</w:t>
            </w:r>
            <w:r>
              <w:rPr>
                <w:rFonts w:ascii="Tahoma" w:hAnsi="Tahoma" w:cs="Tahoma"/>
              </w:rPr>
              <w:t xml:space="preserve"> to obtain, proposing to examine parish records now held at Barnstable.</w:t>
            </w:r>
          </w:p>
          <w:p w:rsidR="00206FB8" w:rsidRDefault="00206FB8" w:rsidP="00F77D5F">
            <w:pPr>
              <w:rPr>
                <w:rFonts w:ascii="Tahoma" w:hAnsi="Tahoma" w:cs="Tahoma"/>
              </w:rPr>
            </w:pPr>
          </w:p>
          <w:p w:rsidR="00206FB8" w:rsidRDefault="00206FB8" w:rsidP="00206FB8">
            <w:pPr>
              <w:rPr>
                <w:rFonts w:ascii="Tahoma" w:hAnsi="Tahoma" w:cs="Tahoma"/>
              </w:rPr>
            </w:pPr>
            <w:r>
              <w:rPr>
                <w:rFonts w:ascii="Tahoma" w:hAnsi="Tahoma" w:cs="Tahoma"/>
              </w:rPr>
              <w:t>PR to contact Paddy Hook to see if he has appropriate guns</w:t>
            </w:r>
          </w:p>
          <w:p w:rsidR="00206FB8" w:rsidRDefault="00206FB8" w:rsidP="00F77D5F">
            <w:pPr>
              <w:rPr>
                <w:rFonts w:ascii="Tahoma" w:hAnsi="Tahoma" w:cs="Tahoma"/>
              </w:rPr>
            </w:pPr>
          </w:p>
          <w:p w:rsidR="00206FB8" w:rsidRDefault="00772AF3" w:rsidP="00F77D5F">
            <w:pPr>
              <w:rPr>
                <w:rFonts w:ascii="Tahoma" w:hAnsi="Tahoma" w:cs="Tahoma"/>
              </w:rPr>
            </w:pPr>
            <w:r>
              <w:rPr>
                <w:rFonts w:ascii="Tahoma" w:hAnsi="Tahoma" w:cs="Tahoma"/>
              </w:rPr>
              <w:t>Trench Cake &amp; Anz</w:t>
            </w:r>
            <w:r w:rsidR="00206FB8">
              <w:rPr>
                <w:rFonts w:ascii="Tahoma" w:hAnsi="Tahoma" w:cs="Tahoma"/>
              </w:rPr>
              <w:t xml:space="preserve">ac Biscuits – SH has </w:t>
            </w:r>
            <w:r w:rsidR="00D54028">
              <w:rPr>
                <w:rFonts w:ascii="Tahoma" w:hAnsi="Tahoma" w:cs="Tahoma"/>
              </w:rPr>
              <w:t>recipe</w:t>
            </w:r>
          </w:p>
          <w:p w:rsidR="00EA2B4D" w:rsidRDefault="00EA2B4D" w:rsidP="00F77D5F">
            <w:pPr>
              <w:rPr>
                <w:rFonts w:ascii="Tahoma" w:hAnsi="Tahoma" w:cs="Tahoma"/>
              </w:rPr>
            </w:pPr>
          </w:p>
          <w:p w:rsidR="00EA2B4D" w:rsidRDefault="00EA2B4D" w:rsidP="00EA2B4D">
            <w:pPr>
              <w:rPr>
                <w:rFonts w:ascii="Tahoma" w:hAnsi="Tahoma" w:cs="Tahoma"/>
              </w:rPr>
            </w:pPr>
            <w:r>
              <w:rPr>
                <w:rFonts w:ascii="Tahoma" w:hAnsi="Tahoma" w:cs="Tahoma"/>
              </w:rPr>
              <w:t>Ask Brian Percival to do advertising poster – O/S</w:t>
            </w:r>
          </w:p>
          <w:p w:rsidR="00C57F64" w:rsidRDefault="00C57F64" w:rsidP="00F77D5F">
            <w:pPr>
              <w:rPr>
                <w:rFonts w:ascii="Tahoma" w:hAnsi="Tahoma" w:cs="Tahoma"/>
              </w:rPr>
            </w:pPr>
          </w:p>
          <w:p w:rsidR="00C57F64" w:rsidRDefault="00C57F64" w:rsidP="00F77D5F">
            <w:pPr>
              <w:rPr>
                <w:rFonts w:ascii="Tahoma" w:hAnsi="Tahoma" w:cs="Tahoma"/>
                <w:b/>
              </w:rPr>
            </w:pPr>
            <w:r w:rsidRPr="00C57F64">
              <w:rPr>
                <w:rFonts w:ascii="Tahoma" w:hAnsi="Tahoma" w:cs="Tahoma"/>
                <w:b/>
              </w:rPr>
              <w:t>Village Hall Bids</w:t>
            </w:r>
          </w:p>
          <w:p w:rsidR="002C7014" w:rsidRPr="00C57F64" w:rsidRDefault="002C7014" w:rsidP="00F77D5F">
            <w:pPr>
              <w:rPr>
                <w:rFonts w:ascii="Tahoma" w:hAnsi="Tahoma" w:cs="Tahoma"/>
                <w:b/>
              </w:rPr>
            </w:pPr>
          </w:p>
          <w:p w:rsidR="00F77D5F" w:rsidRPr="00712BED" w:rsidRDefault="004E54F2" w:rsidP="004E54F2">
            <w:pPr>
              <w:rPr>
                <w:rFonts w:ascii="Tahoma" w:hAnsi="Tahoma" w:cs="Tahoma"/>
              </w:rPr>
            </w:pPr>
            <w:r>
              <w:rPr>
                <w:rFonts w:ascii="Tahoma" w:hAnsi="Tahoma" w:cs="Tahoma"/>
              </w:rPr>
              <w:t>This item to be brought forward to the next meeting</w:t>
            </w:r>
          </w:p>
        </w:tc>
        <w:tc>
          <w:tcPr>
            <w:tcW w:w="2046" w:type="dxa"/>
          </w:tcPr>
          <w:p w:rsidR="009A00D9" w:rsidRDefault="009A00D9" w:rsidP="00C87E1A">
            <w:pPr>
              <w:rPr>
                <w:rFonts w:ascii="Tahoma" w:hAnsi="Tahoma" w:cs="Tahoma"/>
              </w:rPr>
            </w:pPr>
          </w:p>
          <w:p w:rsidR="009A00D9" w:rsidRDefault="009A00D9" w:rsidP="00C87E1A">
            <w:pPr>
              <w:rPr>
                <w:rFonts w:ascii="Tahoma" w:hAnsi="Tahoma" w:cs="Tahoma"/>
              </w:rPr>
            </w:pPr>
          </w:p>
          <w:p w:rsidR="009A00D9" w:rsidRDefault="009A00D9" w:rsidP="00C87E1A">
            <w:pPr>
              <w:rPr>
                <w:rFonts w:ascii="Tahoma" w:hAnsi="Tahoma" w:cs="Tahoma"/>
              </w:rPr>
            </w:pPr>
          </w:p>
          <w:p w:rsidR="009A00D9" w:rsidRDefault="009A00D9" w:rsidP="00C87E1A">
            <w:pPr>
              <w:rPr>
                <w:rFonts w:ascii="Tahoma" w:hAnsi="Tahoma" w:cs="Tahoma"/>
              </w:rPr>
            </w:pPr>
          </w:p>
          <w:p w:rsidR="009A00D9" w:rsidRDefault="009A00D9" w:rsidP="00C87E1A">
            <w:pPr>
              <w:rPr>
                <w:rFonts w:ascii="Tahoma" w:hAnsi="Tahoma" w:cs="Tahoma"/>
              </w:rPr>
            </w:pPr>
          </w:p>
          <w:p w:rsidR="009A00D9" w:rsidRDefault="004E54F2" w:rsidP="00C87E1A">
            <w:pPr>
              <w:rPr>
                <w:rFonts w:ascii="Tahoma" w:hAnsi="Tahoma" w:cs="Tahoma"/>
              </w:rPr>
            </w:pPr>
            <w:r>
              <w:rPr>
                <w:rFonts w:ascii="Tahoma" w:hAnsi="Tahoma" w:cs="Tahoma"/>
              </w:rPr>
              <w:t>To progress</w:t>
            </w:r>
          </w:p>
          <w:p w:rsidR="009A00D9" w:rsidRDefault="009A00D9" w:rsidP="00C87E1A">
            <w:pPr>
              <w:rPr>
                <w:rFonts w:ascii="Tahoma" w:hAnsi="Tahoma" w:cs="Tahoma"/>
              </w:rPr>
            </w:pPr>
          </w:p>
          <w:p w:rsidR="009A00D9" w:rsidRDefault="004E54F2" w:rsidP="00C87E1A">
            <w:pPr>
              <w:rPr>
                <w:rFonts w:ascii="Tahoma" w:hAnsi="Tahoma" w:cs="Tahoma"/>
              </w:rPr>
            </w:pPr>
            <w:r>
              <w:rPr>
                <w:rFonts w:ascii="Tahoma" w:hAnsi="Tahoma" w:cs="Tahoma"/>
              </w:rPr>
              <w:t>LM</w:t>
            </w:r>
          </w:p>
          <w:p w:rsidR="009A00D9" w:rsidRDefault="009A00D9" w:rsidP="00C87E1A">
            <w:pPr>
              <w:rPr>
                <w:rFonts w:ascii="Tahoma" w:hAnsi="Tahoma" w:cs="Tahoma"/>
              </w:rPr>
            </w:pPr>
          </w:p>
          <w:p w:rsidR="002524F5" w:rsidRDefault="00206FB8" w:rsidP="00C87E1A">
            <w:pPr>
              <w:rPr>
                <w:rFonts w:ascii="Tahoma" w:hAnsi="Tahoma" w:cs="Tahoma"/>
              </w:rPr>
            </w:pPr>
            <w:r>
              <w:rPr>
                <w:rFonts w:ascii="Tahoma" w:hAnsi="Tahoma" w:cs="Tahoma"/>
              </w:rPr>
              <w:t>LG</w:t>
            </w:r>
          </w:p>
          <w:p w:rsidR="00F77D5F" w:rsidRDefault="00F77D5F" w:rsidP="00F77D5F">
            <w:pPr>
              <w:rPr>
                <w:rFonts w:ascii="Tahoma" w:hAnsi="Tahoma" w:cs="Tahoma"/>
              </w:rPr>
            </w:pPr>
          </w:p>
          <w:p w:rsidR="00F77D5F" w:rsidRDefault="00F77D5F" w:rsidP="00F77D5F">
            <w:pPr>
              <w:rPr>
                <w:rFonts w:ascii="Tahoma" w:hAnsi="Tahoma" w:cs="Tahoma"/>
              </w:rPr>
            </w:pPr>
          </w:p>
          <w:p w:rsidR="00F77D5F" w:rsidRDefault="00F77D5F" w:rsidP="00F77D5F">
            <w:pPr>
              <w:rPr>
                <w:rFonts w:ascii="Tahoma" w:hAnsi="Tahoma" w:cs="Tahoma"/>
              </w:rPr>
            </w:pPr>
          </w:p>
          <w:p w:rsidR="00F77D5F" w:rsidRDefault="00F77D5F" w:rsidP="00F77D5F">
            <w:pPr>
              <w:rPr>
                <w:rFonts w:ascii="Tahoma" w:hAnsi="Tahoma" w:cs="Tahoma"/>
              </w:rPr>
            </w:pPr>
          </w:p>
          <w:p w:rsidR="0009049C" w:rsidRDefault="00206FB8" w:rsidP="00C87E1A">
            <w:pPr>
              <w:rPr>
                <w:rFonts w:ascii="Tahoma" w:hAnsi="Tahoma" w:cs="Tahoma"/>
              </w:rPr>
            </w:pPr>
            <w:r>
              <w:rPr>
                <w:rFonts w:ascii="Tahoma" w:hAnsi="Tahoma" w:cs="Tahoma"/>
              </w:rPr>
              <w:t>GL &amp; LM</w:t>
            </w:r>
          </w:p>
          <w:p w:rsidR="00206FB8" w:rsidRDefault="00206FB8" w:rsidP="00C87E1A">
            <w:pPr>
              <w:rPr>
                <w:rFonts w:ascii="Tahoma" w:hAnsi="Tahoma" w:cs="Tahoma"/>
              </w:rPr>
            </w:pPr>
          </w:p>
          <w:p w:rsidR="00206FB8" w:rsidRDefault="00206FB8" w:rsidP="00C87E1A">
            <w:pPr>
              <w:rPr>
                <w:rFonts w:ascii="Tahoma" w:hAnsi="Tahoma" w:cs="Tahoma"/>
              </w:rPr>
            </w:pPr>
            <w:r>
              <w:rPr>
                <w:rFonts w:ascii="Tahoma" w:hAnsi="Tahoma" w:cs="Tahoma"/>
              </w:rPr>
              <w:t>PR</w:t>
            </w:r>
          </w:p>
          <w:p w:rsidR="003C66ED" w:rsidRDefault="003C66ED" w:rsidP="00C87E1A">
            <w:pPr>
              <w:rPr>
                <w:rFonts w:ascii="Tahoma" w:hAnsi="Tahoma" w:cs="Tahoma"/>
              </w:rPr>
            </w:pPr>
          </w:p>
          <w:p w:rsidR="003C66ED" w:rsidRDefault="003C66ED" w:rsidP="00C87E1A">
            <w:pPr>
              <w:rPr>
                <w:rFonts w:ascii="Tahoma" w:hAnsi="Tahoma" w:cs="Tahoma"/>
              </w:rPr>
            </w:pPr>
          </w:p>
          <w:p w:rsidR="003C66ED" w:rsidRDefault="003C66ED" w:rsidP="00C87E1A">
            <w:pPr>
              <w:rPr>
                <w:rFonts w:ascii="Tahoma" w:hAnsi="Tahoma" w:cs="Tahoma"/>
              </w:rPr>
            </w:pPr>
          </w:p>
          <w:p w:rsidR="003C66ED" w:rsidRDefault="00EA2B4D" w:rsidP="00C87E1A">
            <w:pPr>
              <w:rPr>
                <w:rFonts w:ascii="Tahoma" w:hAnsi="Tahoma" w:cs="Tahoma"/>
              </w:rPr>
            </w:pPr>
            <w:r>
              <w:rPr>
                <w:rFonts w:ascii="Tahoma" w:hAnsi="Tahoma" w:cs="Tahoma"/>
              </w:rPr>
              <w:t>LG</w:t>
            </w:r>
          </w:p>
          <w:p w:rsidR="003C66ED" w:rsidRDefault="003C66ED" w:rsidP="00C87E1A">
            <w:pPr>
              <w:rPr>
                <w:rFonts w:ascii="Tahoma" w:hAnsi="Tahoma" w:cs="Tahoma"/>
              </w:rPr>
            </w:pPr>
          </w:p>
          <w:p w:rsidR="00EA2B4D" w:rsidRDefault="00EA2B4D" w:rsidP="00C87E1A">
            <w:pPr>
              <w:rPr>
                <w:rFonts w:ascii="Tahoma" w:hAnsi="Tahoma" w:cs="Tahoma"/>
              </w:rPr>
            </w:pPr>
          </w:p>
          <w:p w:rsidR="001A3A93" w:rsidRDefault="001A3A93" w:rsidP="00C87E1A">
            <w:pPr>
              <w:rPr>
                <w:rFonts w:ascii="Tahoma" w:hAnsi="Tahoma" w:cs="Tahoma"/>
              </w:rPr>
            </w:pPr>
            <w:bookmarkStart w:id="0" w:name="_GoBack"/>
            <w:bookmarkEnd w:id="0"/>
          </w:p>
          <w:p w:rsidR="00EA2B4D" w:rsidRDefault="00EA2B4D" w:rsidP="00C87E1A">
            <w:pPr>
              <w:rPr>
                <w:rFonts w:ascii="Tahoma" w:hAnsi="Tahoma" w:cs="Tahoma"/>
              </w:rPr>
            </w:pPr>
            <w:r>
              <w:rPr>
                <w:rFonts w:ascii="Tahoma" w:hAnsi="Tahoma" w:cs="Tahoma"/>
              </w:rPr>
              <w:t>SB</w:t>
            </w:r>
          </w:p>
        </w:tc>
      </w:tr>
      <w:tr w:rsidR="00206FB8" w:rsidTr="00C87E1A">
        <w:tc>
          <w:tcPr>
            <w:tcW w:w="567" w:type="dxa"/>
          </w:tcPr>
          <w:p w:rsidR="00206FB8" w:rsidRDefault="00206FB8" w:rsidP="00C87E1A">
            <w:pPr>
              <w:rPr>
                <w:rFonts w:ascii="Tahoma" w:hAnsi="Tahoma" w:cs="Tahoma"/>
              </w:rPr>
            </w:pPr>
            <w:r>
              <w:rPr>
                <w:rFonts w:ascii="Tahoma" w:hAnsi="Tahoma" w:cs="Tahoma"/>
              </w:rPr>
              <w:t>3</w:t>
            </w:r>
          </w:p>
        </w:tc>
        <w:tc>
          <w:tcPr>
            <w:tcW w:w="6379" w:type="dxa"/>
          </w:tcPr>
          <w:p w:rsidR="00206FB8" w:rsidRPr="004E54F2" w:rsidRDefault="00206FB8" w:rsidP="00206FB8">
            <w:pPr>
              <w:rPr>
                <w:rFonts w:ascii="Tahoma" w:hAnsi="Tahoma" w:cs="Tahoma"/>
                <w:b/>
              </w:rPr>
            </w:pPr>
            <w:r w:rsidRPr="004E54F2">
              <w:rPr>
                <w:rFonts w:ascii="Tahoma" w:hAnsi="Tahoma" w:cs="Tahoma"/>
                <w:b/>
              </w:rPr>
              <w:t xml:space="preserve">Devon Memories </w:t>
            </w:r>
          </w:p>
          <w:p w:rsidR="00206FB8" w:rsidRDefault="00206FB8" w:rsidP="00206FB8">
            <w:pPr>
              <w:rPr>
                <w:rFonts w:ascii="Tahoma" w:hAnsi="Tahoma" w:cs="Tahoma"/>
              </w:rPr>
            </w:pPr>
          </w:p>
          <w:p w:rsidR="00206FB8" w:rsidRDefault="00206FB8" w:rsidP="00206FB8">
            <w:pPr>
              <w:rPr>
                <w:rFonts w:ascii="Tahoma" w:hAnsi="Tahoma" w:cs="Tahoma"/>
              </w:rPr>
            </w:pPr>
            <w:r>
              <w:rPr>
                <w:rFonts w:ascii="Tahoma" w:hAnsi="Tahoma" w:cs="Tahoma"/>
              </w:rPr>
              <w:t>Following discussion it was agreed the Group would not put their project forward for inclusion in the Devon Memories Project which is to run from 2014 to 2018.  It was felt it would be difficult to maintain interest in WW1 over a 4 years period and that the Group’s original brief was connected to the Village Hall and this should take priority.</w:t>
            </w:r>
            <w:r w:rsidR="00772AF3">
              <w:rPr>
                <w:rFonts w:ascii="Tahoma" w:hAnsi="Tahoma" w:cs="Tahoma"/>
              </w:rPr>
              <w:t xml:space="preserve">  LG will inform project leader.</w:t>
            </w:r>
          </w:p>
          <w:p w:rsidR="00206FB8" w:rsidRDefault="00206FB8" w:rsidP="00206FB8">
            <w:pPr>
              <w:rPr>
                <w:rFonts w:ascii="Tahoma" w:hAnsi="Tahoma" w:cs="Tahoma"/>
              </w:rPr>
            </w:pPr>
          </w:p>
          <w:p w:rsidR="00206FB8" w:rsidRPr="00772AF3" w:rsidRDefault="00206FB8" w:rsidP="0009049C">
            <w:pPr>
              <w:rPr>
                <w:rFonts w:ascii="Tahoma" w:hAnsi="Tahoma" w:cs="Tahoma"/>
              </w:rPr>
            </w:pPr>
            <w:r>
              <w:rPr>
                <w:rFonts w:ascii="Tahoma" w:hAnsi="Tahoma" w:cs="Tahoma"/>
              </w:rPr>
              <w:t xml:space="preserve">The Group’s thanks </w:t>
            </w:r>
            <w:r w:rsidR="00D54028">
              <w:rPr>
                <w:rFonts w:ascii="Tahoma" w:hAnsi="Tahoma" w:cs="Tahoma"/>
              </w:rPr>
              <w:t>were</w:t>
            </w:r>
            <w:r>
              <w:rPr>
                <w:rFonts w:ascii="Tahoma" w:hAnsi="Tahoma" w:cs="Tahoma"/>
              </w:rPr>
              <w:t xml:space="preserve"> passed to LG for the extensive work she had undertaken in this connection.</w:t>
            </w:r>
          </w:p>
        </w:tc>
        <w:tc>
          <w:tcPr>
            <w:tcW w:w="2046" w:type="dxa"/>
          </w:tcPr>
          <w:p w:rsidR="00206FB8" w:rsidRDefault="00206FB8" w:rsidP="00C87E1A">
            <w:pPr>
              <w:rPr>
                <w:rFonts w:ascii="Tahoma" w:hAnsi="Tahoma" w:cs="Tahoma"/>
              </w:rPr>
            </w:pPr>
          </w:p>
          <w:p w:rsidR="003C66ED" w:rsidRDefault="003C66ED" w:rsidP="00C87E1A">
            <w:pPr>
              <w:rPr>
                <w:rFonts w:ascii="Tahoma" w:hAnsi="Tahoma" w:cs="Tahoma"/>
              </w:rPr>
            </w:pPr>
          </w:p>
          <w:p w:rsidR="003C66ED" w:rsidRDefault="003C66ED" w:rsidP="00C87E1A">
            <w:pPr>
              <w:rPr>
                <w:rFonts w:ascii="Tahoma" w:hAnsi="Tahoma" w:cs="Tahoma"/>
              </w:rPr>
            </w:pPr>
          </w:p>
          <w:p w:rsidR="003C66ED" w:rsidRDefault="003C66ED" w:rsidP="00C87E1A">
            <w:pPr>
              <w:rPr>
                <w:rFonts w:ascii="Tahoma" w:hAnsi="Tahoma" w:cs="Tahoma"/>
              </w:rPr>
            </w:pPr>
          </w:p>
          <w:p w:rsidR="003C66ED" w:rsidRDefault="003C66ED" w:rsidP="00C87E1A">
            <w:pPr>
              <w:rPr>
                <w:rFonts w:ascii="Tahoma" w:hAnsi="Tahoma" w:cs="Tahoma"/>
              </w:rPr>
            </w:pPr>
          </w:p>
          <w:p w:rsidR="003C66ED" w:rsidRDefault="003C66ED" w:rsidP="00C87E1A">
            <w:pPr>
              <w:rPr>
                <w:rFonts w:ascii="Tahoma" w:hAnsi="Tahoma" w:cs="Tahoma"/>
              </w:rPr>
            </w:pPr>
          </w:p>
          <w:p w:rsidR="003C66ED" w:rsidRDefault="003C66ED" w:rsidP="00C87E1A">
            <w:pPr>
              <w:rPr>
                <w:rFonts w:ascii="Tahoma" w:hAnsi="Tahoma" w:cs="Tahoma"/>
              </w:rPr>
            </w:pPr>
          </w:p>
          <w:p w:rsidR="003C66ED" w:rsidRDefault="003C66ED" w:rsidP="00C87E1A">
            <w:pPr>
              <w:rPr>
                <w:rFonts w:ascii="Tahoma" w:hAnsi="Tahoma" w:cs="Tahoma"/>
              </w:rPr>
            </w:pPr>
            <w:r>
              <w:rPr>
                <w:rFonts w:ascii="Tahoma" w:hAnsi="Tahoma" w:cs="Tahoma"/>
              </w:rPr>
              <w:t>LG</w:t>
            </w:r>
          </w:p>
        </w:tc>
      </w:tr>
      <w:tr w:rsidR="00C87E1A" w:rsidTr="00C87E1A">
        <w:tc>
          <w:tcPr>
            <w:tcW w:w="567" w:type="dxa"/>
          </w:tcPr>
          <w:p w:rsidR="00C87E1A" w:rsidRDefault="00772AF3" w:rsidP="00C87E1A">
            <w:pPr>
              <w:rPr>
                <w:rFonts w:ascii="Tahoma" w:hAnsi="Tahoma" w:cs="Tahoma"/>
              </w:rPr>
            </w:pPr>
            <w:r>
              <w:rPr>
                <w:rFonts w:ascii="Tahoma" w:hAnsi="Tahoma" w:cs="Tahoma"/>
              </w:rPr>
              <w:lastRenderedPageBreak/>
              <w:t>4</w:t>
            </w:r>
          </w:p>
        </w:tc>
        <w:tc>
          <w:tcPr>
            <w:tcW w:w="6379" w:type="dxa"/>
          </w:tcPr>
          <w:p w:rsidR="0009049C" w:rsidRDefault="0009049C" w:rsidP="0009049C">
            <w:pPr>
              <w:rPr>
                <w:rFonts w:ascii="Tahoma" w:hAnsi="Tahoma" w:cs="Tahoma"/>
                <w:b/>
              </w:rPr>
            </w:pPr>
            <w:r w:rsidRPr="009D3331">
              <w:rPr>
                <w:rFonts w:ascii="Tahoma" w:hAnsi="Tahoma" w:cs="Tahoma"/>
                <w:b/>
              </w:rPr>
              <w:t>First World War Commemoration</w:t>
            </w:r>
            <w:r>
              <w:rPr>
                <w:rFonts w:ascii="Tahoma" w:hAnsi="Tahoma" w:cs="Tahoma"/>
                <w:b/>
              </w:rPr>
              <w:t xml:space="preserve"> – Exhibition in the Village Hall</w:t>
            </w:r>
          </w:p>
          <w:p w:rsidR="00206FB8" w:rsidRDefault="00206FB8" w:rsidP="0009049C">
            <w:pPr>
              <w:rPr>
                <w:rFonts w:ascii="Tahoma" w:hAnsi="Tahoma" w:cs="Tahoma"/>
                <w:b/>
              </w:rPr>
            </w:pPr>
          </w:p>
          <w:p w:rsidR="00206FB8" w:rsidRDefault="00206FB8" w:rsidP="0009049C">
            <w:pPr>
              <w:rPr>
                <w:rFonts w:ascii="Tahoma" w:hAnsi="Tahoma" w:cs="Tahoma"/>
              </w:rPr>
            </w:pPr>
            <w:r>
              <w:rPr>
                <w:rFonts w:ascii="Tahoma" w:hAnsi="Tahoma" w:cs="Tahoma"/>
              </w:rPr>
              <w:t xml:space="preserve">LM to </w:t>
            </w:r>
            <w:r w:rsidR="00DB01CD">
              <w:rPr>
                <w:rFonts w:ascii="Tahoma" w:hAnsi="Tahoma" w:cs="Tahoma"/>
              </w:rPr>
              <w:t>include all information i</w:t>
            </w:r>
            <w:r w:rsidR="003C66ED">
              <w:rPr>
                <w:rFonts w:ascii="Tahoma" w:hAnsi="Tahoma" w:cs="Tahoma"/>
              </w:rPr>
              <w:t>n central l</w:t>
            </w:r>
            <w:r w:rsidR="00E37FD5">
              <w:rPr>
                <w:rFonts w:ascii="Tahoma" w:hAnsi="Tahoma" w:cs="Tahoma"/>
              </w:rPr>
              <w:t xml:space="preserve">ocation </w:t>
            </w:r>
            <w:r w:rsidR="00D54028">
              <w:rPr>
                <w:rFonts w:ascii="Tahoma" w:hAnsi="Tahoma" w:cs="Tahoma"/>
              </w:rPr>
              <w:t>i.e.</w:t>
            </w:r>
            <w:r w:rsidR="00E37FD5">
              <w:rPr>
                <w:rFonts w:ascii="Tahoma" w:hAnsi="Tahoma" w:cs="Tahoma"/>
              </w:rPr>
              <w:t xml:space="preserve"> Display Boards file</w:t>
            </w:r>
            <w:r w:rsidR="003C66ED">
              <w:rPr>
                <w:rFonts w:ascii="Tahoma" w:hAnsi="Tahoma" w:cs="Tahoma"/>
              </w:rPr>
              <w:t xml:space="preserve"> on Google Drive.</w:t>
            </w:r>
          </w:p>
          <w:p w:rsidR="003C66ED" w:rsidRPr="00206FB8" w:rsidRDefault="003C66ED" w:rsidP="0009049C">
            <w:pPr>
              <w:rPr>
                <w:rFonts w:ascii="Tahoma" w:hAnsi="Tahoma" w:cs="Tahoma"/>
              </w:rPr>
            </w:pPr>
          </w:p>
          <w:p w:rsidR="00F86C0C" w:rsidRDefault="00206FB8" w:rsidP="0009049C">
            <w:pPr>
              <w:rPr>
                <w:rFonts w:ascii="Tahoma" w:hAnsi="Tahoma" w:cs="Tahoma"/>
              </w:rPr>
            </w:pPr>
            <w:r>
              <w:rPr>
                <w:rFonts w:ascii="Tahoma" w:hAnsi="Tahoma" w:cs="Tahoma"/>
              </w:rPr>
              <w:t>Include:</w:t>
            </w:r>
          </w:p>
          <w:p w:rsidR="00206FB8" w:rsidRDefault="00206FB8" w:rsidP="0009049C">
            <w:pPr>
              <w:rPr>
                <w:rFonts w:ascii="Tahoma" w:hAnsi="Tahoma" w:cs="Tahoma"/>
              </w:rPr>
            </w:pPr>
          </w:p>
          <w:p w:rsidR="00206FB8" w:rsidRDefault="00206FB8" w:rsidP="00206FB8">
            <w:pPr>
              <w:rPr>
                <w:rFonts w:ascii="Tahoma" w:hAnsi="Tahoma" w:cs="Tahoma"/>
              </w:rPr>
            </w:pPr>
            <w:r>
              <w:rPr>
                <w:rFonts w:ascii="Tahoma" w:hAnsi="Tahoma" w:cs="Tahoma"/>
              </w:rPr>
              <w:t xml:space="preserve">Devon Quilt – try to obtain </w:t>
            </w:r>
          </w:p>
          <w:p w:rsidR="00206FB8" w:rsidRDefault="00206FB8" w:rsidP="0009049C">
            <w:pPr>
              <w:rPr>
                <w:rFonts w:ascii="Tahoma" w:hAnsi="Tahoma" w:cs="Tahoma"/>
              </w:rPr>
            </w:pPr>
          </w:p>
          <w:p w:rsidR="00625970" w:rsidRDefault="003C66ED" w:rsidP="0009049C">
            <w:pPr>
              <w:rPr>
                <w:rFonts w:ascii="Tahoma" w:hAnsi="Tahoma" w:cs="Tahoma"/>
              </w:rPr>
            </w:pPr>
            <w:r>
              <w:rPr>
                <w:rFonts w:ascii="Tahoma" w:hAnsi="Tahoma" w:cs="Tahoma"/>
              </w:rPr>
              <w:t>Bradnich WW1 Exhibition – LG had visited this exhibition</w:t>
            </w:r>
            <w:r w:rsidR="00DB01CD">
              <w:rPr>
                <w:rFonts w:ascii="Tahoma" w:hAnsi="Tahoma" w:cs="Tahoma"/>
              </w:rPr>
              <w:t>, showed</w:t>
            </w:r>
            <w:r>
              <w:rPr>
                <w:rFonts w:ascii="Tahoma" w:hAnsi="Tahoma" w:cs="Tahoma"/>
              </w:rPr>
              <w:t xml:space="preserve"> the meeting photos &amp;</w:t>
            </w:r>
            <w:r w:rsidR="00DB01CD">
              <w:rPr>
                <w:rFonts w:ascii="Tahoma" w:hAnsi="Tahoma" w:cs="Tahoma"/>
              </w:rPr>
              <w:t xml:space="preserve"> informed them</w:t>
            </w:r>
            <w:r>
              <w:rPr>
                <w:rFonts w:ascii="Tahoma" w:hAnsi="Tahoma" w:cs="Tahoma"/>
              </w:rPr>
              <w:t xml:space="preserve"> of the contents of the </w:t>
            </w:r>
            <w:r w:rsidR="00DB01CD">
              <w:rPr>
                <w:rFonts w:ascii="Tahoma" w:hAnsi="Tahoma" w:cs="Tahoma"/>
              </w:rPr>
              <w:t>exhibition.  The organisers of</w:t>
            </w:r>
            <w:r>
              <w:rPr>
                <w:rFonts w:ascii="Tahoma" w:hAnsi="Tahoma" w:cs="Tahoma"/>
              </w:rPr>
              <w:t xml:space="preserve"> the exhibition were happy that our Group could share some of their ideas including</w:t>
            </w:r>
            <w:r w:rsidR="00DB01CD">
              <w:rPr>
                <w:rFonts w:ascii="Tahoma" w:hAnsi="Tahoma" w:cs="Tahoma"/>
              </w:rPr>
              <w:t>:</w:t>
            </w:r>
          </w:p>
          <w:p w:rsidR="00DB01CD" w:rsidRDefault="00DB01CD" w:rsidP="0009049C">
            <w:pPr>
              <w:rPr>
                <w:rFonts w:ascii="Tahoma" w:hAnsi="Tahoma" w:cs="Tahoma"/>
              </w:rPr>
            </w:pPr>
          </w:p>
          <w:p w:rsidR="003C66ED" w:rsidRPr="00DB01CD" w:rsidRDefault="003C66ED" w:rsidP="00DB01CD">
            <w:pPr>
              <w:pStyle w:val="ListParagraph"/>
              <w:numPr>
                <w:ilvl w:val="0"/>
                <w:numId w:val="3"/>
              </w:numPr>
              <w:rPr>
                <w:rFonts w:ascii="Tahoma" w:hAnsi="Tahoma" w:cs="Tahoma"/>
              </w:rPr>
            </w:pPr>
            <w:r w:rsidRPr="00DB01CD">
              <w:rPr>
                <w:rFonts w:ascii="Tahoma" w:hAnsi="Tahoma" w:cs="Tahoma"/>
              </w:rPr>
              <w:t xml:space="preserve">Wall of red poppies – member of public could write a message of </w:t>
            </w:r>
            <w:r w:rsidR="00DB01CD" w:rsidRPr="00DB01CD">
              <w:rPr>
                <w:rFonts w:ascii="Tahoma" w:hAnsi="Tahoma" w:cs="Tahoma"/>
              </w:rPr>
              <w:t>remembrance</w:t>
            </w:r>
            <w:r w:rsidRPr="00DB01CD">
              <w:rPr>
                <w:rFonts w:ascii="Tahoma" w:hAnsi="Tahoma" w:cs="Tahoma"/>
              </w:rPr>
              <w:t xml:space="preserve"> on a poppy &amp; this would be pinned on the wall.</w:t>
            </w:r>
          </w:p>
          <w:p w:rsidR="003C66ED" w:rsidRPr="00DB01CD" w:rsidRDefault="003C66ED" w:rsidP="00DB01CD">
            <w:pPr>
              <w:pStyle w:val="ListParagraph"/>
              <w:numPr>
                <w:ilvl w:val="0"/>
                <w:numId w:val="3"/>
              </w:numPr>
              <w:rPr>
                <w:rFonts w:ascii="Tahoma" w:hAnsi="Tahoma" w:cs="Tahoma"/>
              </w:rPr>
            </w:pPr>
            <w:r w:rsidRPr="00DB01CD">
              <w:rPr>
                <w:rFonts w:ascii="Tahoma" w:hAnsi="Tahoma" w:cs="Tahoma"/>
              </w:rPr>
              <w:t>Lots of info from internet, printed onto yellowing paper to look aged.</w:t>
            </w:r>
          </w:p>
          <w:p w:rsidR="003C66ED" w:rsidRPr="00DB01CD" w:rsidRDefault="003C66ED" w:rsidP="00DB01CD">
            <w:pPr>
              <w:pStyle w:val="ListParagraph"/>
              <w:numPr>
                <w:ilvl w:val="0"/>
                <w:numId w:val="3"/>
              </w:numPr>
              <w:rPr>
                <w:rFonts w:ascii="Tahoma" w:hAnsi="Tahoma" w:cs="Tahoma"/>
              </w:rPr>
            </w:pPr>
            <w:r w:rsidRPr="00DB01CD">
              <w:rPr>
                <w:rFonts w:ascii="Tahoma" w:hAnsi="Tahoma" w:cs="Tahoma"/>
              </w:rPr>
              <w:t>Precious artefacts put into slim plastic boxes for protection</w:t>
            </w:r>
          </w:p>
          <w:p w:rsidR="002524F5" w:rsidRDefault="002524F5" w:rsidP="0009049C">
            <w:pPr>
              <w:rPr>
                <w:rFonts w:ascii="Tahoma" w:hAnsi="Tahoma" w:cs="Tahoma"/>
              </w:rPr>
            </w:pPr>
          </w:p>
          <w:p w:rsidR="002524F5" w:rsidRPr="0009049C" w:rsidRDefault="00EA2B4D" w:rsidP="002524F5">
            <w:pPr>
              <w:rPr>
                <w:rFonts w:ascii="Tahoma" w:hAnsi="Tahoma" w:cs="Tahoma"/>
              </w:rPr>
            </w:pPr>
            <w:r>
              <w:rPr>
                <w:rFonts w:ascii="Tahoma" w:hAnsi="Tahoma" w:cs="Tahoma"/>
              </w:rPr>
              <w:t xml:space="preserve">SH had seen a video </w:t>
            </w:r>
            <w:r w:rsidR="00D54028">
              <w:rPr>
                <w:rFonts w:ascii="Tahoma" w:hAnsi="Tahoma" w:cs="Tahoma"/>
              </w:rPr>
              <w:t>of Passchendaele</w:t>
            </w:r>
            <w:r>
              <w:rPr>
                <w:rFonts w:ascii="Tahoma" w:hAnsi="Tahoma" w:cs="Tahoma"/>
              </w:rPr>
              <w:t xml:space="preserve"> by </w:t>
            </w:r>
            <w:proofErr w:type="spellStart"/>
            <w:r>
              <w:rPr>
                <w:rFonts w:ascii="Tahoma" w:hAnsi="Tahoma" w:cs="Tahoma"/>
              </w:rPr>
              <w:t>Motorhead</w:t>
            </w:r>
            <w:proofErr w:type="spellEnd"/>
            <w:r>
              <w:rPr>
                <w:rFonts w:ascii="Tahoma" w:hAnsi="Tahoma" w:cs="Tahoma"/>
              </w:rPr>
              <w:t xml:space="preserve"> – very moving – she will obtain a copy for Group to view so they may assess suitability </w:t>
            </w:r>
            <w:r w:rsidR="00DB01CD">
              <w:rPr>
                <w:rFonts w:ascii="Tahoma" w:hAnsi="Tahoma" w:cs="Tahoma"/>
              </w:rPr>
              <w:t>prior to</w:t>
            </w:r>
            <w:r>
              <w:rPr>
                <w:rFonts w:ascii="Tahoma" w:hAnsi="Tahoma" w:cs="Tahoma"/>
              </w:rPr>
              <w:t xml:space="preserve"> including in exhibition.</w:t>
            </w:r>
          </w:p>
        </w:tc>
        <w:tc>
          <w:tcPr>
            <w:tcW w:w="2046" w:type="dxa"/>
          </w:tcPr>
          <w:p w:rsidR="00C87E1A" w:rsidRDefault="00C87E1A" w:rsidP="00C87E1A">
            <w:pPr>
              <w:rPr>
                <w:rFonts w:ascii="Tahoma" w:hAnsi="Tahoma" w:cs="Tahoma"/>
              </w:rPr>
            </w:pPr>
          </w:p>
          <w:p w:rsidR="00043003" w:rsidRDefault="00043003" w:rsidP="00C87E1A">
            <w:pPr>
              <w:rPr>
                <w:rFonts w:ascii="Tahoma" w:hAnsi="Tahoma" w:cs="Tahoma"/>
              </w:rPr>
            </w:pPr>
          </w:p>
          <w:p w:rsidR="00043003" w:rsidRDefault="00043003" w:rsidP="00C87E1A">
            <w:pPr>
              <w:rPr>
                <w:rFonts w:ascii="Tahoma" w:hAnsi="Tahoma" w:cs="Tahoma"/>
              </w:rPr>
            </w:pPr>
          </w:p>
          <w:p w:rsidR="007F6720" w:rsidRDefault="007F6720" w:rsidP="007F6720">
            <w:pPr>
              <w:rPr>
                <w:rFonts w:ascii="Tahoma" w:hAnsi="Tahoma" w:cs="Tahoma"/>
              </w:rPr>
            </w:pPr>
          </w:p>
          <w:p w:rsidR="003D1657" w:rsidRDefault="003C66ED" w:rsidP="007F6720">
            <w:pPr>
              <w:rPr>
                <w:rFonts w:ascii="Tahoma" w:hAnsi="Tahoma" w:cs="Tahoma"/>
              </w:rPr>
            </w:pPr>
            <w:r>
              <w:rPr>
                <w:rFonts w:ascii="Tahoma" w:hAnsi="Tahoma" w:cs="Tahoma"/>
              </w:rPr>
              <w:t>LM</w:t>
            </w:r>
          </w:p>
          <w:p w:rsidR="0009049C" w:rsidRDefault="0009049C" w:rsidP="007F6720">
            <w:pPr>
              <w:rPr>
                <w:rFonts w:ascii="Tahoma" w:hAnsi="Tahoma" w:cs="Tahoma"/>
              </w:rPr>
            </w:pPr>
          </w:p>
          <w:p w:rsidR="0009049C" w:rsidRDefault="0009049C" w:rsidP="007F6720">
            <w:pPr>
              <w:rPr>
                <w:rFonts w:ascii="Tahoma" w:hAnsi="Tahoma" w:cs="Tahoma"/>
              </w:rPr>
            </w:pPr>
          </w:p>
          <w:p w:rsidR="0009049C" w:rsidRDefault="0009049C" w:rsidP="007F6720">
            <w:pPr>
              <w:rPr>
                <w:rFonts w:ascii="Tahoma" w:hAnsi="Tahoma" w:cs="Tahoma"/>
              </w:rPr>
            </w:pPr>
          </w:p>
          <w:p w:rsidR="0009049C" w:rsidRDefault="003C66ED" w:rsidP="007F6720">
            <w:pPr>
              <w:rPr>
                <w:rFonts w:ascii="Tahoma" w:hAnsi="Tahoma" w:cs="Tahoma"/>
              </w:rPr>
            </w:pPr>
            <w:r>
              <w:rPr>
                <w:rFonts w:ascii="Tahoma" w:hAnsi="Tahoma" w:cs="Tahoma"/>
              </w:rPr>
              <w:t>LG</w:t>
            </w:r>
          </w:p>
          <w:p w:rsidR="0009049C" w:rsidRDefault="0009049C" w:rsidP="007F6720">
            <w:pPr>
              <w:rPr>
                <w:rFonts w:ascii="Tahoma" w:hAnsi="Tahoma" w:cs="Tahoma"/>
              </w:rPr>
            </w:pPr>
          </w:p>
          <w:p w:rsidR="0009049C" w:rsidRDefault="0009049C" w:rsidP="007F6720">
            <w:pPr>
              <w:rPr>
                <w:rFonts w:ascii="Tahoma" w:hAnsi="Tahoma" w:cs="Tahoma"/>
              </w:rPr>
            </w:pPr>
          </w:p>
          <w:p w:rsidR="00F86C0C" w:rsidRDefault="00F86C0C" w:rsidP="007F6720">
            <w:pPr>
              <w:rPr>
                <w:rFonts w:ascii="Tahoma" w:hAnsi="Tahoma" w:cs="Tahoma"/>
              </w:rPr>
            </w:pPr>
          </w:p>
          <w:p w:rsidR="00AD1CAD" w:rsidRDefault="00AD1CAD" w:rsidP="007F6720">
            <w:pPr>
              <w:rPr>
                <w:rFonts w:ascii="Tahoma" w:hAnsi="Tahoma" w:cs="Tahoma"/>
              </w:rPr>
            </w:pPr>
          </w:p>
          <w:p w:rsidR="002524F5" w:rsidRDefault="002524F5" w:rsidP="007F6720">
            <w:pPr>
              <w:rPr>
                <w:rFonts w:ascii="Tahoma" w:hAnsi="Tahoma" w:cs="Tahoma"/>
              </w:rPr>
            </w:pPr>
          </w:p>
          <w:p w:rsidR="002524F5" w:rsidRDefault="002524F5" w:rsidP="007F6720">
            <w:pPr>
              <w:rPr>
                <w:rFonts w:ascii="Tahoma" w:hAnsi="Tahoma" w:cs="Tahoma"/>
              </w:rPr>
            </w:pPr>
          </w:p>
          <w:p w:rsidR="002524F5" w:rsidRDefault="002524F5" w:rsidP="007F6720">
            <w:pPr>
              <w:rPr>
                <w:rFonts w:ascii="Tahoma" w:hAnsi="Tahoma" w:cs="Tahoma"/>
              </w:rPr>
            </w:pPr>
          </w:p>
          <w:p w:rsidR="002524F5" w:rsidRDefault="002524F5" w:rsidP="007F6720">
            <w:pPr>
              <w:rPr>
                <w:rFonts w:ascii="Tahoma" w:hAnsi="Tahoma" w:cs="Tahoma"/>
              </w:rPr>
            </w:pPr>
          </w:p>
          <w:p w:rsidR="002524F5" w:rsidRDefault="002524F5" w:rsidP="007F6720">
            <w:pPr>
              <w:rPr>
                <w:rFonts w:ascii="Tahoma" w:hAnsi="Tahoma" w:cs="Tahoma"/>
              </w:rPr>
            </w:pPr>
          </w:p>
          <w:p w:rsidR="002524F5" w:rsidRDefault="002524F5" w:rsidP="007F6720">
            <w:pPr>
              <w:rPr>
                <w:rFonts w:ascii="Tahoma" w:hAnsi="Tahoma" w:cs="Tahoma"/>
              </w:rPr>
            </w:pPr>
          </w:p>
          <w:p w:rsidR="002524F5" w:rsidRDefault="002524F5" w:rsidP="007F6720">
            <w:pPr>
              <w:rPr>
                <w:rFonts w:ascii="Tahoma" w:hAnsi="Tahoma" w:cs="Tahoma"/>
              </w:rPr>
            </w:pPr>
          </w:p>
          <w:p w:rsidR="002524F5" w:rsidRDefault="002524F5" w:rsidP="007F6720">
            <w:pPr>
              <w:rPr>
                <w:rFonts w:ascii="Tahoma" w:hAnsi="Tahoma" w:cs="Tahoma"/>
              </w:rPr>
            </w:pPr>
          </w:p>
          <w:p w:rsidR="002524F5" w:rsidRDefault="002524F5" w:rsidP="007F6720">
            <w:pPr>
              <w:rPr>
                <w:rFonts w:ascii="Tahoma" w:hAnsi="Tahoma" w:cs="Tahoma"/>
              </w:rPr>
            </w:pPr>
          </w:p>
          <w:p w:rsidR="002524F5" w:rsidRDefault="002524F5" w:rsidP="007F6720">
            <w:pPr>
              <w:rPr>
                <w:rFonts w:ascii="Tahoma" w:hAnsi="Tahoma" w:cs="Tahoma"/>
              </w:rPr>
            </w:pPr>
          </w:p>
          <w:p w:rsidR="0029482B" w:rsidRDefault="0029482B" w:rsidP="007F6720">
            <w:pPr>
              <w:rPr>
                <w:rFonts w:ascii="Tahoma" w:hAnsi="Tahoma" w:cs="Tahoma"/>
              </w:rPr>
            </w:pPr>
          </w:p>
          <w:p w:rsidR="002524F5" w:rsidRDefault="002524F5" w:rsidP="007F6720">
            <w:pPr>
              <w:rPr>
                <w:rFonts w:ascii="Tahoma" w:hAnsi="Tahoma" w:cs="Tahoma"/>
              </w:rPr>
            </w:pPr>
          </w:p>
          <w:p w:rsidR="002524F5" w:rsidRDefault="00EA2B4D" w:rsidP="007F6720">
            <w:pPr>
              <w:rPr>
                <w:rFonts w:ascii="Tahoma" w:hAnsi="Tahoma" w:cs="Tahoma"/>
              </w:rPr>
            </w:pPr>
            <w:r>
              <w:rPr>
                <w:rFonts w:ascii="Tahoma" w:hAnsi="Tahoma" w:cs="Tahoma"/>
              </w:rPr>
              <w:t>SH</w:t>
            </w:r>
          </w:p>
        </w:tc>
      </w:tr>
      <w:tr w:rsidR="0035436C" w:rsidTr="00C87E1A">
        <w:tc>
          <w:tcPr>
            <w:tcW w:w="567" w:type="dxa"/>
          </w:tcPr>
          <w:p w:rsidR="0035436C" w:rsidRDefault="00772AF3" w:rsidP="00C87E1A">
            <w:pPr>
              <w:rPr>
                <w:rFonts w:ascii="Tahoma" w:hAnsi="Tahoma" w:cs="Tahoma"/>
              </w:rPr>
            </w:pPr>
            <w:r>
              <w:rPr>
                <w:rFonts w:ascii="Tahoma" w:hAnsi="Tahoma" w:cs="Tahoma"/>
              </w:rPr>
              <w:t>5</w:t>
            </w:r>
          </w:p>
        </w:tc>
        <w:tc>
          <w:tcPr>
            <w:tcW w:w="6379" w:type="dxa"/>
          </w:tcPr>
          <w:p w:rsidR="00AD1CAD" w:rsidRPr="00E37FD5" w:rsidRDefault="00E37FD5" w:rsidP="00BA38F0">
            <w:pPr>
              <w:rPr>
                <w:rFonts w:ascii="Tahoma" w:hAnsi="Tahoma" w:cs="Tahoma"/>
                <w:b/>
              </w:rPr>
            </w:pPr>
            <w:r w:rsidRPr="00E37FD5">
              <w:rPr>
                <w:rFonts w:ascii="Tahoma" w:hAnsi="Tahoma" w:cs="Tahoma"/>
                <w:b/>
              </w:rPr>
              <w:t>Tiverton Museum</w:t>
            </w:r>
          </w:p>
          <w:p w:rsidR="00E37FD5" w:rsidRDefault="00E37FD5" w:rsidP="00BA38F0">
            <w:pPr>
              <w:rPr>
                <w:rFonts w:ascii="Tahoma" w:hAnsi="Tahoma" w:cs="Tahoma"/>
              </w:rPr>
            </w:pPr>
          </w:p>
          <w:p w:rsidR="00E37FD5" w:rsidRPr="00AD1CAD" w:rsidRDefault="00E37FD5" w:rsidP="00BA38F0">
            <w:pPr>
              <w:rPr>
                <w:rFonts w:ascii="Tahoma" w:hAnsi="Tahoma" w:cs="Tahoma"/>
              </w:rPr>
            </w:pPr>
            <w:r>
              <w:rPr>
                <w:rFonts w:ascii="Tahoma" w:hAnsi="Tahoma" w:cs="Tahoma"/>
              </w:rPr>
              <w:t xml:space="preserve">SH informed the meeting </w:t>
            </w:r>
            <w:r w:rsidR="00DB01CD">
              <w:rPr>
                <w:rFonts w:ascii="Tahoma" w:hAnsi="Tahoma" w:cs="Tahoma"/>
              </w:rPr>
              <w:t>that the Museum is hosting a WW1</w:t>
            </w:r>
            <w:r>
              <w:rPr>
                <w:rFonts w:ascii="Tahoma" w:hAnsi="Tahoma" w:cs="Tahoma"/>
              </w:rPr>
              <w:t xml:space="preserve"> Exhibition &amp; talk at 7.30 on 12</w:t>
            </w:r>
            <w:r w:rsidRPr="00E37FD5">
              <w:rPr>
                <w:rFonts w:ascii="Tahoma" w:hAnsi="Tahoma" w:cs="Tahoma"/>
                <w:vertAlign w:val="superscript"/>
              </w:rPr>
              <w:t>th</w:t>
            </w:r>
            <w:r>
              <w:rPr>
                <w:rFonts w:ascii="Tahoma" w:hAnsi="Tahoma" w:cs="Tahoma"/>
              </w:rPr>
              <w:t xml:space="preserve"> June 2014 – tickets cost £4.50 each.</w:t>
            </w:r>
          </w:p>
        </w:tc>
        <w:tc>
          <w:tcPr>
            <w:tcW w:w="2046" w:type="dxa"/>
          </w:tcPr>
          <w:p w:rsidR="00471332" w:rsidRDefault="00471332" w:rsidP="00C87E1A">
            <w:pPr>
              <w:rPr>
                <w:rFonts w:ascii="Tahoma" w:hAnsi="Tahoma" w:cs="Tahoma"/>
              </w:rPr>
            </w:pPr>
          </w:p>
          <w:p w:rsidR="003D1657" w:rsidRDefault="003D1657" w:rsidP="00C87E1A">
            <w:pPr>
              <w:rPr>
                <w:rFonts w:ascii="Tahoma" w:hAnsi="Tahoma" w:cs="Tahoma"/>
              </w:rPr>
            </w:pPr>
          </w:p>
          <w:p w:rsidR="00AD1CAD" w:rsidRDefault="00AD1CAD" w:rsidP="00C87E1A">
            <w:pPr>
              <w:rPr>
                <w:rFonts w:ascii="Tahoma" w:hAnsi="Tahoma" w:cs="Tahoma"/>
              </w:rPr>
            </w:pPr>
          </w:p>
          <w:p w:rsidR="00AD1CAD" w:rsidRDefault="00AD1CAD" w:rsidP="00C87E1A">
            <w:pPr>
              <w:rPr>
                <w:rFonts w:ascii="Tahoma" w:hAnsi="Tahoma" w:cs="Tahoma"/>
              </w:rPr>
            </w:pPr>
          </w:p>
        </w:tc>
      </w:tr>
      <w:tr w:rsidR="00017A71" w:rsidTr="00C87E1A">
        <w:tc>
          <w:tcPr>
            <w:tcW w:w="567" w:type="dxa"/>
          </w:tcPr>
          <w:p w:rsidR="00017A71" w:rsidRDefault="007B1C6F" w:rsidP="00C87E1A">
            <w:pPr>
              <w:rPr>
                <w:rFonts w:ascii="Tahoma" w:hAnsi="Tahoma" w:cs="Tahoma"/>
              </w:rPr>
            </w:pPr>
            <w:r>
              <w:rPr>
                <w:rFonts w:ascii="Tahoma" w:hAnsi="Tahoma" w:cs="Tahoma"/>
              </w:rPr>
              <w:t>5</w:t>
            </w:r>
          </w:p>
        </w:tc>
        <w:tc>
          <w:tcPr>
            <w:tcW w:w="6379" w:type="dxa"/>
          </w:tcPr>
          <w:p w:rsidR="00BA38F0" w:rsidRDefault="00712BED" w:rsidP="00BA38F0">
            <w:pPr>
              <w:rPr>
                <w:rFonts w:ascii="Tahoma" w:hAnsi="Tahoma" w:cs="Tahoma"/>
              </w:rPr>
            </w:pPr>
            <w:r>
              <w:rPr>
                <w:rFonts w:ascii="Tahoma" w:hAnsi="Tahoma" w:cs="Tahoma"/>
              </w:rPr>
              <w:t xml:space="preserve">The meeting closed at </w:t>
            </w:r>
            <w:r w:rsidR="00DB01CD">
              <w:rPr>
                <w:rFonts w:ascii="Tahoma" w:hAnsi="Tahoma" w:cs="Tahoma"/>
              </w:rPr>
              <w:t>8.45</w:t>
            </w:r>
          </w:p>
          <w:p w:rsidR="00A76EE1" w:rsidRPr="00826918" w:rsidRDefault="00DB01CD" w:rsidP="00DB01CD">
            <w:pPr>
              <w:rPr>
                <w:rFonts w:ascii="Tahoma" w:hAnsi="Tahoma" w:cs="Tahoma"/>
              </w:rPr>
            </w:pPr>
            <w:r>
              <w:rPr>
                <w:rFonts w:ascii="Tahoma" w:hAnsi="Tahoma" w:cs="Tahoma"/>
              </w:rPr>
              <w:t>Next meeting 30.6</w:t>
            </w:r>
            <w:r w:rsidR="00AD1CAD">
              <w:rPr>
                <w:rFonts w:ascii="Tahoma" w:hAnsi="Tahoma" w:cs="Tahoma"/>
              </w:rPr>
              <w:t xml:space="preserve">.14 at </w:t>
            </w:r>
            <w:r>
              <w:rPr>
                <w:rFonts w:ascii="Tahoma" w:hAnsi="Tahoma" w:cs="Tahoma"/>
              </w:rPr>
              <w:t xml:space="preserve">LG’s </w:t>
            </w:r>
            <w:r w:rsidR="00BA38F0">
              <w:rPr>
                <w:rFonts w:ascii="Tahoma" w:hAnsi="Tahoma" w:cs="Tahoma"/>
              </w:rPr>
              <w:t>house at 7.00 pm</w:t>
            </w:r>
          </w:p>
        </w:tc>
        <w:tc>
          <w:tcPr>
            <w:tcW w:w="2046" w:type="dxa"/>
          </w:tcPr>
          <w:p w:rsidR="00017A71" w:rsidRDefault="00017A71" w:rsidP="00C87E1A">
            <w:pPr>
              <w:rPr>
                <w:rFonts w:ascii="Tahoma" w:hAnsi="Tahoma" w:cs="Tahoma"/>
              </w:rPr>
            </w:pPr>
          </w:p>
        </w:tc>
      </w:tr>
    </w:tbl>
    <w:p w:rsidR="00C87E1A" w:rsidRPr="00915A68" w:rsidRDefault="00C87E1A" w:rsidP="002B35CF">
      <w:pPr>
        <w:spacing w:after="0" w:line="240" w:lineRule="auto"/>
        <w:rPr>
          <w:rFonts w:ascii="Tahoma" w:hAnsi="Tahoma" w:cs="Tahoma"/>
        </w:rPr>
      </w:pPr>
    </w:p>
    <w:sectPr w:rsidR="00C87E1A" w:rsidRPr="00915A6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A7D" w:rsidRDefault="004C2A7D" w:rsidP="00482B64">
      <w:pPr>
        <w:spacing w:after="0" w:line="240" w:lineRule="auto"/>
      </w:pPr>
      <w:r>
        <w:separator/>
      </w:r>
    </w:p>
  </w:endnote>
  <w:endnote w:type="continuationSeparator" w:id="0">
    <w:p w:rsidR="004C2A7D" w:rsidRDefault="004C2A7D" w:rsidP="0048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3B" w:rsidRDefault="00472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3B" w:rsidRDefault="004722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3B" w:rsidRDefault="00472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A7D" w:rsidRDefault="004C2A7D" w:rsidP="00482B64">
      <w:pPr>
        <w:spacing w:after="0" w:line="240" w:lineRule="auto"/>
      </w:pPr>
      <w:r>
        <w:separator/>
      </w:r>
    </w:p>
  </w:footnote>
  <w:footnote w:type="continuationSeparator" w:id="0">
    <w:p w:rsidR="004C2A7D" w:rsidRDefault="004C2A7D" w:rsidP="00482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3B" w:rsidRDefault="00472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3B" w:rsidRDefault="004722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3B" w:rsidRDefault="004722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0427"/>
    <w:multiLevelType w:val="hybridMultilevel"/>
    <w:tmpl w:val="D150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B33095"/>
    <w:multiLevelType w:val="hybridMultilevel"/>
    <w:tmpl w:val="218C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E627A0"/>
    <w:multiLevelType w:val="hybridMultilevel"/>
    <w:tmpl w:val="77F46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68"/>
    <w:rsid w:val="00005501"/>
    <w:rsid w:val="00017A71"/>
    <w:rsid w:val="00043003"/>
    <w:rsid w:val="00085386"/>
    <w:rsid w:val="0009049C"/>
    <w:rsid w:val="000965BC"/>
    <w:rsid w:val="000B1348"/>
    <w:rsid w:val="000E1F71"/>
    <w:rsid w:val="00101B37"/>
    <w:rsid w:val="00112231"/>
    <w:rsid w:val="001238BF"/>
    <w:rsid w:val="00123FE9"/>
    <w:rsid w:val="001245F4"/>
    <w:rsid w:val="00130B25"/>
    <w:rsid w:val="00156E62"/>
    <w:rsid w:val="00160E09"/>
    <w:rsid w:val="001718A9"/>
    <w:rsid w:val="00182DA1"/>
    <w:rsid w:val="001A3A93"/>
    <w:rsid w:val="001B6C30"/>
    <w:rsid w:val="001E5EA6"/>
    <w:rsid w:val="00206FB8"/>
    <w:rsid w:val="002524F5"/>
    <w:rsid w:val="00273A8A"/>
    <w:rsid w:val="00273E5B"/>
    <w:rsid w:val="002865D8"/>
    <w:rsid w:val="0029482B"/>
    <w:rsid w:val="002B35CF"/>
    <w:rsid w:val="002C2030"/>
    <w:rsid w:val="002C4012"/>
    <w:rsid w:val="002C7014"/>
    <w:rsid w:val="002E2112"/>
    <w:rsid w:val="0035436C"/>
    <w:rsid w:val="00355175"/>
    <w:rsid w:val="00373129"/>
    <w:rsid w:val="00382B6D"/>
    <w:rsid w:val="003C66ED"/>
    <w:rsid w:val="003D1657"/>
    <w:rsid w:val="003E7544"/>
    <w:rsid w:val="004676B9"/>
    <w:rsid w:val="00471332"/>
    <w:rsid w:val="0047223B"/>
    <w:rsid w:val="00482B64"/>
    <w:rsid w:val="004A1465"/>
    <w:rsid w:val="004B0B59"/>
    <w:rsid w:val="004B7B16"/>
    <w:rsid w:val="004C2A7D"/>
    <w:rsid w:val="004E54F2"/>
    <w:rsid w:val="004F72DD"/>
    <w:rsid w:val="004F760F"/>
    <w:rsid w:val="005364D9"/>
    <w:rsid w:val="00563B73"/>
    <w:rsid w:val="005679D6"/>
    <w:rsid w:val="005727FA"/>
    <w:rsid w:val="00590560"/>
    <w:rsid w:val="0059140D"/>
    <w:rsid w:val="0060775B"/>
    <w:rsid w:val="00625970"/>
    <w:rsid w:val="00645E18"/>
    <w:rsid w:val="006504FA"/>
    <w:rsid w:val="00681977"/>
    <w:rsid w:val="00694698"/>
    <w:rsid w:val="00694E75"/>
    <w:rsid w:val="0069635A"/>
    <w:rsid w:val="006F0B0C"/>
    <w:rsid w:val="00712BED"/>
    <w:rsid w:val="00715EF5"/>
    <w:rsid w:val="00716860"/>
    <w:rsid w:val="00724456"/>
    <w:rsid w:val="00753317"/>
    <w:rsid w:val="00753458"/>
    <w:rsid w:val="00772AF3"/>
    <w:rsid w:val="007771B3"/>
    <w:rsid w:val="00777CA3"/>
    <w:rsid w:val="00787629"/>
    <w:rsid w:val="007B1C6F"/>
    <w:rsid w:val="007B28D5"/>
    <w:rsid w:val="007C2E3B"/>
    <w:rsid w:val="007D62DF"/>
    <w:rsid w:val="007F6720"/>
    <w:rsid w:val="00826918"/>
    <w:rsid w:val="00847AC8"/>
    <w:rsid w:val="00863874"/>
    <w:rsid w:val="008D629F"/>
    <w:rsid w:val="009048D0"/>
    <w:rsid w:val="00915A68"/>
    <w:rsid w:val="00926AB3"/>
    <w:rsid w:val="00936A35"/>
    <w:rsid w:val="00937C9A"/>
    <w:rsid w:val="00960467"/>
    <w:rsid w:val="0099000B"/>
    <w:rsid w:val="00995303"/>
    <w:rsid w:val="009A00D9"/>
    <w:rsid w:val="009A4652"/>
    <w:rsid w:val="009D3331"/>
    <w:rsid w:val="00A03AED"/>
    <w:rsid w:val="00A03C99"/>
    <w:rsid w:val="00A57AAD"/>
    <w:rsid w:val="00A76EE1"/>
    <w:rsid w:val="00A87C88"/>
    <w:rsid w:val="00AD1CAD"/>
    <w:rsid w:val="00AF3DCE"/>
    <w:rsid w:val="00B01956"/>
    <w:rsid w:val="00B1667C"/>
    <w:rsid w:val="00B17ED8"/>
    <w:rsid w:val="00B372F8"/>
    <w:rsid w:val="00B638C5"/>
    <w:rsid w:val="00B67E03"/>
    <w:rsid w:val="00BA2271"/>
    <w:rsid w:val="00BA38F0"/>
    <w:rsid w:val="00BB7350"/>
    <w:rsid w:val="00BB7691"/>
    <w:rsid w:val="00BD5C6E"/>
    <w:rsid w:val="00BF3BAE"/>
    <w:rsid w:val="00C01546"/>
    <w:rsid w:val="00C57F64"/>
    <w:rsid w:val="00C743B5"/>
    <w:rsid w:val="00C85FDE"/>
    <w:rsid w:val="00C87D2C"/>
    <w:rsid w:val="00C87E1A"/>
    <w:rsid w:val="00C90BA1"/>
    <w:rsid w:val="00CC54FF"/>
    <w:rsid w:val="00CE44B6"/>
    <w:rsid w:val="00CF2A65"/>
    <w:rsid w:val="00D0326E"/>
    <w:rsid w:val="00D05EA1"/>
    <w:rsid w:val="00D245F5"/>
    <w:rsid w:val="00D45237"/>
    <w:rsid w:val="00D54028"/>
    <w:rsid w:val="00D86495"/>
    <w:rsid w:val="00D942A8"/>
    <w:rsid w:val="00DB01CD"/>
    <w:rsid w:val="00DC01EE"/>
    <w:rsid w:val="00DC6DB4"/>
    <w:rsid w:val="00E37FD5"/>
    <w:rsid w:val="00E465AB"/>
    <w:rsid w:val="00EA2A1D"/>
    <w:rsid w:val="00EA2B4D"/>
    <w:rsid w:val="00ED305F"/>
    <w:rsid w:val="00F4509B"/>
    <w:rsid w:val="00F46B28"/>
    <w:rsid w:val="00F63193"/>
    <w:rsid w:val="00F766C7"/>
    <w:rsid w:val="00F77D5F"/>
    <w:rsid w:val="00F86C0C"/>
    <w:rsid w:val="00F964A2"/>
    <w:rsid w:val="00FC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B64"/>
  </w:style>
  <w:style w:type="paragraph" w:styleId="Footer">
    <w:name w:val="footer"/>
    <w:basedOn w:val="Normal"/>
    <w:link w:val="FooterChar"/>
    <w:uiPriority w:val="99"/>
    <w:unhideWhenUsed/>
    <w:rsid w:val="00482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B64"/>
  </w:style>
  <w:style w:type="paragraph" w:styleId="ListParagraph">
    <w:name w:val="List Paragraph"/>
    <w:basedOn w:val="Normal"/>
    <w:uiPriority w:val="34"/>
    <w:qFormat/>
    <w:rsid w:val="004B0B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B64"/>
  </w:style>
  <w:style w:type="paragraph" w:styleId="Footer">
    <w:name w:val="footer"/>
    <w:basedOn w:val="Normal"/>
    <w:link w:val="FooterChar"/>
    <w:uiPriority w:val="99"/>
    <w:unhideWhenUsed/>
    <w:rsid w:val="00482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B64"/>
  </w:style>
  <w:style w:type="paragraph" w:styleId="ListParagraph">
    <w:name w:val="List Paragraph"/>
    <w:basedOn w:val="Normal"/>
    <w:uiPriority w:val="34"/>
    <w:qFormat/>
    <w:rsid w:val="004B0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799C-3BAD-42AD-922B-837D7E5E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ELMO-LUDWIG Group</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Manton</dc:creator>
  <cp:lastModifiedBy>Manton</cp:lastModifiedBy>
  <cp:revision>3</cp:revision>
  <cp:lastPrinted>2014-04-28T17:01:00Z</cp:lastPrinted>
  <dcterms:created xsi:type="dcterms:W3CDTF">2014-06-30T10:43:00Z</dcterms:created>
  <dcterms:modified xsi:type="dcterms:W3CDTF">2014-06-30T10:44:00Z</dcterms:modified>
</cp:coreProperties>
</file>